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79045C" w:rsidRPr="0079045C" w:rsidRDefault="0011252E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>енеральн</w:t>
      </w:r>
      <w:r>
        <w:rPr>
          <w:rFonts w:ascii="Times New Roman" w:eastAsia="Calibri" w:hAnsi="Times New Roman" w:cs="Times New Roman"/>
          <w:sz w:val="24"/>
          <w:szCs w:val="24"/>
        </w:rPr>
        <w:t>ый</w:t>
      </w:r>
      <w:r w:rsidR="0079045C" w:rsidRPr="0079045C">
        <w:rPr>
          <w:rFonts w:ascii="Times New Roman" w:eastAsia="Calibri" w:hAnsi="Times New Roman" w:cs="Times New Roman"/>
          <w:sz w:val="24"/>
          <w:szCs w:val="24"/>
        </w:rPr>
        <w:t xml:space="preserve"> директор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ОАО «Выборгтеплоэнерго»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____________С.</w:t>
      </w:r>
      <w:r w:rsidR="0011252E">
        <w:rPr>
          <w:rFonts w:ascii="Times New Roman" w:eastAsia="Calibri" w:hAnsi="Times New Roman" w:cs="Times New Roman"/>
          <w:sz w:val="24"/>
          <w:szCs w:val="24"/>
        </w:rPr>
        <w:t>В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1252E">
        <w:rPr>
          <w:rFonts w:ascii="Times New Roman" w:eastAsia="Calibri" w:hAnsi="Times New Roman" w:cs="Times New Roman"/>
          <w:sz w:val="24"/>
          <w:szCs w:val="24"/>
        </w:rPr>
        <w:t>Никоненко</w:t>
      </w:r>
    </w:p>
    <w:p w:rsidR="0079045C" w:rsidRPr="0079045C" w:rsidRDefault="0079045C" w:rsidP="0079045C">
      <w:pPr>
        <w:spacing w:after="0" w:line="240" w:lineRule="auto"/>
        <w:ind w:left="6096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3209C5">
        <w:rPr>
          <w:rFonts w:ascii="Times New Roman" w:eastAsia="Calibri" w:hAnsi="Times New Roman" w:cs="Times New Roman"/>
          <w:sz w:val="24"/>
          <w:szCs w:val="24"/>
        </w:rPr>
        <w:t>03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3209C5">
        <w:rPr>
          <w:rFonts w:ascii="Times New Roman" w:eastAsia="Calibri" w:hAnsi="Times New Roman" w:cs="Times New Roman"/>
          <w:sz w:val="24"/>
          <w:szCs w:val="24"/>
        </w:rPr>
        <w:t>июня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201</w:t>
      </w:r>
      <w:r w:rsidR="00B03827">
        <w:rPr>
          <w:rFonts w:ascii="Times New Roman" w:eastAsia="Calibri" w:hAnsi="Times New Roman" w:cs="Times New Roman"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года</w:t>
      </w: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9045C">
        <w:rPr>
          <w:rFonts w:ascii="Times New Roman" w:eastAsia="Calibri" w:hAnsi="Times New Roman" w:cs="Times New Roman"/>
          <w:b/>
          <w:sz w:val="24"/>
          <w:szCs w:val="24"/>
        </w:rPr>
        <w:t>Протокол № 1-</w:t>
      </w:r>
      <w:r w:rsidR="003209C5">
        <w:rPr>
          <w:rFonts w:ascii="Times New Roman" w:eastAsia="Calibri" w:hAnsi="Times New Roman" w:cs="Times New Roman"/>
          <w:b/>
          <w:sz w:val="24"/>
          <w:szCs w:val="24"/>
        </w:rPr>
        <w:t>24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B03827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Pr="0079045C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вскрытия конвертов с заявками на участие в запросе котировок </w:t>
      </w:r>
    </w:p>
    <w:p w:rsidR="0079045C" w:rsidRPr="0079045C" w:rsidRDefault="0079045C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904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3209C5"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3209C5">
        <w:rPr>
          <w:rFonts w:ascii="Times New Roman" w:eastAsia="Calibri" w:hAnsi="Times New Roman" w:cs="Times New Roman"/>
          <w:sz w:val="24"/>
          <w:szCs w:val="24"/>
        </w:rPr>
        <w:t>03</w:t>
      </w:r>
      <w:r w:rsidR="003209C5" w:rsidRPr="0079045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3209C5">
        <w:rPr>
          <w:rFonts w:ascii="Times New Roman" w:eastAsia="Calibri" w:hAnsi="Times New Roman" w:cs="Times New Roman"/>
          <w:sz w:val="24"/>
          <w:szCs w:val="24"/>
        </w:rPr>
        <w:t>июня</w:t>
      </w:r>
      <w:r w:rsidR="003209C5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B03827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790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="00310F4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</w:t>
      </w:r>
    </w:p>
    <w:p w:rsidR="007935A3" w:rsidRPr="00F6287F" w:rsidRDefault="0079045C" w:rsidP="008B7917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5B2C">
        <w:rPr>
          <w:rFonts w:ascii="Times New Roman" w:hAnsi="Times New Roman"/>
          <w:b/>
          <w:bCs/>
          <w:sz w:val="28"/>
          <w:szCs w:val="28"/>
          <w:lang w:val="x-none" w:eastAsia="x-none"/>
        </w:rPr>
        <w:t>1</w:t>
      </w:r>
      <w:r w:rsidRPr="001D5B2C">
        <w:rPr>
          <w:rFonts w:ascii="Times New Roman" w:hAnsi="Times New Roman"/>
          <w:bCs/>
          <w:sz w:val="28"/>
          <w:szCs w:val="28"/>
          <w:lang w:val="x-none" w:eastAsia="x-none"/>
        </w:rPr>
        <w:t xml:space="preserve">. Наименование запроса котировок: (ЗК </w:t>
      </w:r>
      <w:r w:rsidR="003209C5">
        <w:rPr>
          <w:rFonts w:ascii="Times New Roman" w:hAnsi="Times New Roman"/>
          <w:bCs/>
          <w:sz w:val="28"/>
          <w:szCs w:val="28"/>
          <w:lang w:eastAsia="x-none"/>
        </w:rPr>
        <w:t>24</w:t>
      </w:r>
      <w:r w:rsidRPr="001D5B2C">
        <w:rPr>
          <w:rFonts w:ascii="Times New Roman" w:hAnsi="Times New Roman"/>
          <w:sz w:val="28"/>
          <w:szCs w:val="28"/>
        </w:rPr>
        <w:t xml:space="preserve"> ) </w:t>
      </w:r>
      <w:r w:rsidR="001D5B2C" w:rsidRPr="00F6287F">
        <w:rPr>
          <w:rFonts w:ascii="Times New Roman" w:hAnsi="Times New Roman"/>
          <w:sz w:val="28"/>
          <w:szCs w:val="28"/>
        </w:rPr>
        <w:t xml:space="preserve">поставка </w:t>
      </w:r>
      <w:r w:rsidR="003209C5">
        <w:rPr>
          <w:rFonts w:ascii="Times New Roman" w:hAnsi="Times New Roman"/>
          <w:sz w:val="28"/>
          <w:szCs w:val="28"/>
        </w:rPr>
        <w:t>теплоизоляции для труб.</w:t>
      </w:r>
    </w:p>
    <w:p w:rsidR="0079045C" w:rsidRPr="001D5B2C" w:rsidRDefault="0079045C" w:rsidP="008B79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5B2C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1D5B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Заказчик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: ОАО «Выборгтеплоэнерго», г. Выборг, ул. Сухова, д. 2.</w:t>
      </w:r>
    </w:p>
    <w:p w:rsidR="00601D28" w:rsidRPr="001D5B2C" w:rsidRDefault="00601D28" w:rsidP="008B7917">
      <w:pPr>
        <w:shd w:val="clear" w:color="auto" w:fill="FFFFFF"/>
        <w:spacing w:before="5" w:after="0" w:line="269" w:lineRule="exact"/>
        <w:ind w:left="5"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8B79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b/>
          <w:sz w:val="28"/>
          <w:szCs w:val="28"/>
        </w:rPr>
        <w:t>3. Начальная (максимальная) цена договора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3209C5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230</w:t>
      </w:r>
      <w:r w:rsidR="00F6287F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 xml:space="preserve"> </w:t>
      </w:r>
      <w:r w:rsidR="003209C5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</w:t>
      </w:r>
      <w:r w:rsidR="00F6287F">
        <w:rPr>
          <w:rFonts w:ascii="Times New Roman" w:eastAsia="Times New Roman" w:hAnsi="Times New Roman" w:cs="Times New Roman"/>
          <w:b/>
          <w:color w:val="625F5F"/>
          <w:sz w:val="28"/>
          <w:szCs w:val="28"/>
          <w:lang w:eastAsia="ru-RU"/>
        </w:rPr>
        <w:t>00</w:t>
      </w:r>
      <w:r w:rsidR="00B42F69" w:rsidRPr="001D5B2C">
        <w:rPr>
          <w:rFonts w:ascii="Times New Roman" w:eastAsia="Times New Roman" w:hAnsi="Times New Roman" w:cs="Times New Roman"/>
          <w:color w:val="625F5F"/>
          <w:sz w:val="28"/>
          <w:szCs w:val="28"/>
          <w:lang w:eastAsia="ru-RU"/>
        </w:rPr>
        <w:t xml:space="preserve"> </w:t>
      </w:r>
      <w:r w:rsidRPr="001D5B2C">
        <w:rPr>
          <w:rFonts w:ascii="Times New Roman" w:eastAsia="Calibri" w:hAnsi="Times New Roman" w:cs="Times New Roman"/>
          <w:sz w:val="28"/>
          <w:szCs w:val="28"/>
        </w:rPr>
        <w:t>рублей, в том числе НДС 18%.</w:t>
      </w:r>
    </w:p>
    <w:p w:rsidR="00601D28" w:rsidRPr="001D5B2C" w:rsidRDefault="00601D28" w:rsidP="008B7917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8B7917">
      <w:pPr>
        <w:pStyle w:val="a6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5B2C">
        <w:rPr>
          <w:rFonts w:ascii="Times New Roman" w:hAnsi="Times New Roman"/>
          <w:b/>
          <w:sz w:val="28"/>
          <w:szCs w:val="28"/>
        </w:rPr>
        <w:t>4</w:t>
      </w:r>
      <w:r w:rsidRPr="001D5B2C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1D5B2C">
        <w:rPr>
          <w:rFonts w:ascii="Times New Roman" w:hAnsi="Times New Roman"/>
          <w:sz w:val="28"/>
          <w:szCs w:val="28"/>
        </w:rPr>
        <w:t xml:space="preserve">Извещение о проведении запроса котировок по заключению договора </w:t>
      </w:r>
      <w:r w:rsidR="001D5B2C" w:rsidRPr="001D5B2C">
        <w:rPr>
          <w:rFonts w:ascii="Times New Roman" w:hAnsi="Times New Roman"/>
          <w:sz w:val="28"/>
          <w:szCs w:val="28"/>
        </w:rPr>
        <w:t xml:space="preserve">на поставку </w:t>
      </w:r>
      <w:r w:rsidR="003209C5">
        <w:rPr>
          <w:rFonts w:ascii="Times New Roman" w:hAnsi="Times New Roman"/>
          <w:sz w:val="28"/>
          <w:szCs w:val="28"/>
        </w:rPr>
        <w:t>теплоизоляции для труб,</w:t>
      </w:r>
      <w:r w:rsidR="00F6287F">
        <w:rPr>
          <w:rFonts w:ascii="Times New Roman" w:hAnsi="Times New Roman"/>
          <w:b/>
          <w:sz w:val="24"/>
          <w:szCs w:val="24"/>
        </w:rPr>
        <w:t xml:space="preserve"> </w:t>
      </w:r>
      <w:r w:rsidRPr="001D5B2C">
        <w:rPr>
          <w:rFonts w:ascii="Times New Roman" w:hAnsi="Times New Roman"/>
          <w:sz w:val="28"/>
          <w:szCs w:val="28"/>
        </w:rPr>
        <w:t xml:space="preserve">в соответствии с Приложением с Приложением № 1 к Договору  и Техническим заданием Раздел 8 Документации опубликовано в сети Интернет на официальном сайте </w:t>
      </w:r>
      <w:r w:rsidRPr="001D5B2C">
        <w:rPr>
          <w:rFonts w:ascii="Times New Roman" w:hAnsi="Times New Roman"/>
          <w:sz w:val="28"/>
          <w:szCs w:val="28"/>
          <w:u w:val="single"/>
          <w:lang w:val="en-US"/>
        </w:rPr>
        <w:t>www</w:t>
      </w:r>
      <w:r w:rsidRPr="001D5B2C">
        <w:rPr>
          <w:rFonts w:ascii="Times New Roman" w:hAnsi="Times New Roman"/>
          <w:sz w:val="28"/>
          <w:szCs w:val="28"/>
          <w:u w:val="single"/>
        </w:rPr>
        <w:t>.zakupki.gov.ru</w:t>
      </w:r>
      <w:r w:rsidRPr="001D5B2C">
        <w:rPr>
          <w:rFonts w:ascii="Times New Roman" w:hAnsi="Times New Roman"/>
          <w:sz w:val="28"/>
          <w:szCs w:val="28"/>
        </w:rPr>
        <w:t xml:space="preserve"> и на сайте Заказчика </w:t>
      </w:r>
      <w:hyperlink r:id="rId5" w:history="1"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www</w:t>
        </w:r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wpts</w:t>
        </w:r>
        <w:proofErr w:type="spellEnd"/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vbg</w:t>
        </w:r>
        <w:proofErr w:type="spellEnd"/>
        <w:r w:rsidRPr="001D5B2C">
          <w:rPr>
            <w:rFonts w:ascii="Times New Roman" w:hAnsi="Times New Roman"/>
            <w:color w:val="0000FF"/>
            <w:sz w:val="28"/>
            <w:szCs w:val="28"/>
            <w:u w:val="single"/>
          </w:rPr>
          <w:t>.</w:t>
        </w:r>
        <w:proofErr w:type="spellStart"/>
        <w:r w:rsidRPr="001D5B2C">
          <w:rPr>
            <w:rFonts w:ascii="Times New Roman" w:hAnsi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9C63B9" w:rsidRPr="001D5B2C"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  <w:r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="003209C5">
        <w:rPr>
          <w:rFonts w:ascii="Times New Roman" w:hAnsi="Times New Roman"/>
          <w:b/>
          <w:sz w:val="28"/>
          <w:szCs w:val="28"/>
        </w:rPr>
        <w:t>27</w:t>
      </w:r>
      <w:r w:rsidR="001D5B2C"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="00F6287F">
        <w:rPr>
          <w:rFonts w:ascii="Times New Roman" w:hAnsi="Times New Roman"/>
          <w:b/>
          <w:sz w:val="28"/>
          <w:szCs w:val="28"/>
        </w:rPr>
        <w:t>мая</w:t>
      </w:r>
      <w:r w:rsidR="0098024A" w:rsidRPr="001D5B2C">
        <w:rPr>
          <w:rFonts w:ascii="Times New Roman" w:hAnsi="Times New Roman"/>
          <w:b/>
          <w:sz w:val="28"/>
          <w:szCs w:val="28"/>
        </w:rPr>
        <w:t xml:space="preserve"> </w:t>
      </w:r>
      <w:r w:rsidRPr="001D5B2C">
        <w:rPr>
          <w:rFonts w:ascii="Times New Roman" w:hAnsi="Times New Roman"/>
          <w:b/>
          <w:sz w:val="28"/>
          <w:szCs w:val="28"/>
        </w:rPr>
        <w:t>201</w:t>
      </w:r>
      <w:r w:rsidR="00B03827" w:rsidRPr="001D5B2C">
        <w:rPr>
          <w:rFonts w:ascii="Times New Roman" w:hAnsi="Times New Roman"/>
          <w:b/>
          <w:sz w:val="28"/>
          <w:szCs w:val="28"/>
        </w:rPr>
        <w:t>5</w:t>
      </w:r>
      <w:r w:rsidRPr="001D5B2C">
        <w:rPr>
          <w:rFonts w:ascii="Times New Roman" w:hAnsi="Times New Roman"/>
          <w:b/>
          <w:sz w:val="28"/>
          <w:szCs w:val="28"/>
        </w:rPr>
        <w:t xml:space="preserve"> г</w:t>
      </w:r>
      <w:r w:rsidRPr="001D5B2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:rsidR="0079045C" w:rsidRPr="001D5B2C" w:rsidRDefault="0079045C" w:rsidP="008B7917">
      <w:pPr>
        <w:shd w:val="clear" w:color="auto" w:fill="FFFFFF"/>
        <w:tabs>
          <w:tab w:val="left" w:pos="1152"/>
        </w:tabs>
        <w:spacing w:after="60" w:line="24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b/>
          <w:sz w:val="28"/>
          <w:szCs w:val="28"/>
        </w:rPr>
        <w:t>5. Состав комиссии</w:t>
      </w:r>
      <w:r w:rsidRPr="001D5B2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9045C" w:rsidRPr="001D5B2C" w:rsidRDefault="0079045C" w:rsidP="008B791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состав комиссии входит 7 (семь) членов. Заседание проводится в присутствии </w:t>
      </w:r>
      <w:r w:rsidR="003209C5"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="007A70DD"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>(</w:t>
      </w:r>
      <w:r w:rsidR="003209C5">
        <w:rPr>
          <w:rFonts w:ascii="Times New Roman" w:eastAsia="Calibri" w:hAnsi="Times New Roman" w:cs="Times New Roman"/>
          <w:color w:val="000000"/>
          <w:sz w:val="28"/>
          <w:szCs w:val="28"/>
        </w:rPr>
        <w:t>семи</w:t>
      </w:r>
      <w:r w:rsidRPr="001D5B2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1D5B2C" w:rsidRDefault="0079045C" w:rsidP="008B7917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1. До окончания указанного в извещении срока подачи заявок на участие в запросе котировок  -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209C5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03827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3209C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B03827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B42F69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209C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42F69" w:rsidRPr="001D5B2C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мин.</w:t>
      </w:r>
      <w:r w:rsidRPr="001D5B2C">
        <w:rPr>
          <w:rFonts w:ascii="Times New Roman" w:eastAsia="Calibri" w:hAnsi="Times New Roman" w:cs="Times New Roman"/>
          <w:bCs/>
          <w:sz w:val="28"/>
          <w:szCs w:val="28"/>
        </w:rPr>
        <w:t xml:space="preserve"> (время московское)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 - поступил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одна</w:t>
      </w: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 заявк</w:t>
      </w:r>
      <w:r w:rsidR="00B03827" w:rsidRPr="001D5B2C">
        <w:rPr>
          <w:rFonts w:ascii="Times New Roman" w:eastAsia="Calibri" w:hAnsi="Times New Roman" w:cs="Times New Roman"/>
          <w:sz w:val="28"/>
          <w:szCs w:val="28"/>
        </w:rPr>
        <w:t>а</w:t>
      </w:r>
      <w:r w:rsidRPr="001D5B2C">
        <w:rPr>
          <w:rFonts w:ascii="Times New Roman" w:eastAsia="Calibri" w:hAnsi="Times New Roman" w:cs="Times New Roman"/>
          <w:sz w:val="28"/>
          <w:szCs w:val="28"/>
        </w:rPr>
        <w:t>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1D5B2C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Наименование (для юридического лица), ФИО (для физического лица) участника процедуры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запроса котировок</w:t>
            </w: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Дата и время поступления заявки на участие в запросе 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1D5B2C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Предлагаемая цена</w:t>
            </w:r>
          </w:p>
        </w:tc>
      </w:tr>
      <w:tr w:rsidR="000241A7" w:rsidRPr="001D5B2C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A25490" w:rsidP="0079045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26E5" w:rsidRPr="001D5B2C" w:rsidRDefault="001D5B2C" w:rsidP="000241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hAnsi="Times New Roman" w:cs="Times New Roman"/>
                <w:sz w:val="28"/>
                <w:szCs w:val="28"/>
              </w:rPr>
              <w:t>ООО</w:t>
            </w:r>
            <w:r w:rsidR="0098024A" w:rsidRPr="001D5B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26E5" w:rsidRPr="001D5B2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3209C5">
              <w:rPr>
                <w:rFonts w:ascii="Times New Roman" w:hAnsi="Times New Roman" w:cs="Times New Roman"/>
                <w:sz w:val="28"/>
                <w:szCs w:val="28"/>
              </w:rPr>
              <w:t>Техническая изоляция</w:t>
            </w:r>
            <w:r w:rsidR="004926E5" w:rsidRPr="001D5B2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241A7" w:rsidRPr="001D5B2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ИНН </w:t>
            </w:r>
            <w:r w:rsidR="003209C5">
              <w:rPr>
                <w:rFonts w:ascii="Times New Roman" w:eastAsia="Calibri" w:hAnsi="Times New Roman" w:cs="Times New Roman"/>
                <w:sz w:val="28"/>
                <w:szCs w:val="28"/>
              </w:rPr>
              <w:t>7811398554</w:t>
            </w:r>
          </w:p>
          <w:p w:rsidR="000241A7" w:rsidRPr="001D5B2C" w:rsidRDefault="000241A7" w:rsidP="000241A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КПП </w:t>
            </w:r>
            <w:r w:rsidR="003209C5">
              <w:rPr>
                <w:rFonts w:ascii="Times New Roman" w:eastAsia="Calibri" w:hAnsi="Times New Roman" w:cs="Times New Roman"/>
                <w:sz w:val="28"/>
                <w:szCs w:val="28"/>
              </w:rPr>
              <w:t>781401001</w:t>
            </w:r>
          </w:p>
          <w:p w:rsidR="000241A7" w:rsidRPr="001D5B2C" w:rsidRDefault="000241A7" w:rsidP="003209C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ОГРН 1</w:t>
            </w:r>
            <w:r w:rsidR="003209C5">
              <w:rPr>
                <w:rFonts w:ascii="Times New Roman" w:eastAsia="Calibri" w:hAnsi="Times New Roman" w:cs="Times New Roman"/>
                <w:sz w:val="28"/>
                <w:szCs w:val="28"/>
              </w:rPr>
              <w:t>089847063789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0241A7" w:rsidRPr="001D5B2C" w:rsidRDefault="000241A7" w:rsidP="003209C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РФ ,</w:t>
            </w:r>
            <w:r w:rsidR="00814D6B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209C5">
              <w:rPr>
                <w:rFonts w:ascii="Times New Roman" w:eastAsia="Calibri" w:hAnsi="Times New Roman" w:cs="Times New Roman"/>
                <w:sz w:val="28"/>
                <w:szCs w:val="28"/>
              </w:rPr>
              <w:t>197348</w:t>
            </w:r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7935A3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 </w:t>
            </w:r>
            <w:r w:rsidR="003209C5">
              <w:rPr>
                <w:rFonts w:ascii="Times New Roman" w:eastAsia="Calibri" w:hAnsi="Times New Roman" w:cs="Times New Roman"/>
                <w:sz w:val="28"/>
                <w:szCs w:val="28"/>
              </w:rPr>
              <w:t>СПБ, Богатырский пр., д. 18, корп. 1, лит.</w:t>
            </w:r>
            <w:proofErr w:type="gramEnd"/>
            <w:r w:rsidR="003209C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А, пом. 217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1D5B2C" w:rsidP="001B5E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GoBack"/>
            <w:r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1B5E3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F6287F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1B5E3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часов </w:t>
            </w:r>
            <w:r w:rsidR="001B5E33">
              <w:rPr>
                <w:rFonts w:ascii="Times New Roman" w:eastAsia="Calibri" w:hAnsi="Times New Roman" w:cs="Times New Roman"/>
                <w:sz w:val="28"/>
                <w:szCs w:val="28"/>
              </w:rPr>
              <w:t>02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B0382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1B5E3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.201</w:t>
            </w:r>
            <w:r w:rsidR="00B0382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  <w:bookmarkEnd w:id="0"/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241A7" w:rsidRPr="001D5B2C" w:rsidRDefault="003209C5" w:rsidP="003209C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207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374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руб., в том числе НДС 18 </w:t>
            </w:r>
            <w:r w:rsidR="000241A7" w:rsidRPr="001D5B2C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% </w:t>
            </w:r>
          </w:p>
        </w:tc>
      </w:tr>
    </w:tbl>
    <w:p w:rsidR="00EB6148" w:rsidRPr="001D5B2C" w:rsidRDefault="00EB6148" w:rsidP="00EB6148">
      <w:pPr>
        <w:spacing w:after="0" w:line="240" w:lineRule="auto"/>
        <w:rPr>
          <w:rStyle w:val="a5"/>
          <w:sz w:val="28"/>
          <w:szCs w:val="28"/>
        </w:rPr>
      </w:pPr>
      <w:r w:rsidRPr="001D5B2C">
        <w:rPr>
          <w:rFonts w:ascii="Times New Roman" w:hAnsi="Times New Roman" w:cs="Times New Roman"/>
          <w:sz w:val="28"/>
          <w:szCs w:val="28"/>
        </w:rPr>
        <w:lastRenderedPageBreak/>
        <w:t>Настоящий протокол подлежит размещению на официальном сайте</w:t>
      </w:r>
      <w:r w:rsidRPr="001D5B2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6" w:history="1">
        <w:r w:rsidRPr="001D5B2C">
          <w:rPr>
            <w:rStyle w:val="a5"/>
            <w:sz w:val="28"/>
            <w:szCs w:val="28"/>
            <w:lang w:val="en-US"/>
          </w:rPr>
          <w:t>www</w:t>
        </w:r>
        <w:r w:rsidRPr="001D5B2C">
          <w:rPr>
            <w:rStyle w:val="a5"/>
            <w:sz w:val="28"/>
            <w:szCs w:val="28"/>
          </w:rPr>
          <w:t>.zakupki.gov.ru</w:t>
        </w:r>
      </w:hyperlink>
      <w:r w:rsidRPr="001D5B2C">
        <w:rPr>
          <w:rFonts w:ascii="Times New Roman" w:hAnsi="Times New Roman" w:cs="Times New Roman"/>
          <w:sz w:val="28"/>
          <w:szCs w:val="28"/>
          <w:u w:val="single"/>
        </w:rPr>
        <w:t xml:space="preserve"> и на сайте Заказчика:</w:t>
      </w:r>
      <w:r w:rsidRPr="001D5B2C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D5B2C">
          <w:rPr>
            <w:rStyle w:val="a5"/>
            <w:sz w:val="28"/>
            <w:szCs w:val="28"/>
            <w:lang w:val="en-US"/>
          </w:rPr>
          <w:t>www</w:t>
        </w:r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wpts</w:t>
        </w:r>
        <w:proofErr w:type="spellEnd"/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vbg</w:t>
        </w:r>
        <w:proofErr w:type="spellEnd"/>
        <w:r w:rsidRPr="001D5B2C">
          <w:rPr>
            <w:rStyle w:val="a5"/>
            <w:sz w:val="28"/>
            <w:szCs w:val="28"/>
          </w:rPr>
          <w:t>.</w:t>
        </w:r>
        <w:proofErr w:type="spellStart"/>
        <w:r w:rsidRPr="001D5B2C">
          <w:rPr>
            <w:rStyle w:val="a5"/>
            <w:sz w:val="28"/>
            <w:szCs w:val="28"/>
            <w:lang w:val="en-US"/>
          </w:rPr>
          <w:t>ru</w:t>
        </w:r>
        <w:proofErr w:type="spellEnd"/>
      </w:hyperlink>
    </w:p>
    <w:p w:rsidR="0079045C" w:rsidRPr="001D5B2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045C" w:rsidRPr="001D5B2C" w:rsidRDefault="0079045C" w:rsidP="001D5B2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Подписи:</w:t>
      </w:r>
      <w:r w:rsidR="00B42F69" w:rsidRP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0241A7" w:rsidRP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9C63B9"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42F69" w:rsidRPr="001D5B2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5B2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="000241A7" w:rsidRPr="001D5B2C">
        <w:rPr>
          <w:rFonts w:ascii="Times New Roman" w:eastAsia="Calibri" w:hAnsi="Times New Roman" w:cs="Times New Roman"/>
          <w:sz w:val="28"/>
          <w:szCs w:val="28"/>
        </w:rPr>
        <w:t>Сахаровский С.Е.</w:t>
      </w:r>
    </w:p>
    <w:p w:rsidR="00B42F69" w:rsidRPr="001D5B2C" w:rsidRDefault="00B42F69" w:rsidP="0079045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________________ Вилков С.М. </w:t>
      </w: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 Кривонос А.В. </w:t>
      </w:r>
    </w:p>
    <w:p w:rsidR="0079045C" w:rsidRPr="001D5B2C" w:rsidRDefault="0079045C" w:rsidP="0079045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_______________Казакова Н.Г.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 xml:space="preserve">_______________ </w:t>
      </w:r>
      <w:proofErr w:type="spellStart"/>
      <w:r w:rsidR="009D7519" w:rsidRPr="001D5B2C">
        <w:rPr>
          <w:rFonts w:ascii="Times New Roman" w:eastAsia="Calibri" w:hAnsi="Times New Roman" w:cs="Times New Roman"/>
          <w:sz w:val="28"/>
          <w:szCs w:val="28"/>
        </w:rPr>
        <w:t>Деулин</w:t>
      </w:r>
      <w:proofErr w:type="spellEnd"/>
      <w:r w:rsidR="009D7519" w:rsidRPr="001D5B2C">
        <w:rPr>
          <w:rFonts w:ascii="Times New Roman" w:eastAsia="Calibri" w:hAnsi="Times New Roman" w:cs="Times New Roman"/>
          <w:sz w:val="28"/>
          <w:szCs w:val="28"/>
        </w:rPr>
        <w:t xml:space="preserve"> А.А.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z w:val="28"/>
          <w:szCs w:val="28"/>
        </w:rPr>
        <w:t>_______________ Ложкина Т.А.</w:t>
      </w:r>
    </w:p>
    <w:p w:rsidR="0079045C" w:rsidRPr="001D5B2C" w:rsidRDefault="0079045C" w:rsidP="0079045C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79045C" w:rsidRPr="001D5B2C" w:rsidRDefault="0079045C" w:rsidP="001D5B2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D5B2C">
        <w:rPr>
          <w:rFonts w:ascii="Times New Roman" w:eastAsia="Calibri" w:hAnsi="Times New Roman" w:cs="Times New Roman"/>
          <w:spacing w:val="-4"/>
          <w:sz w:val="28"/>
          <w:szCs w:val="28"/>
          <w:u w:val="single"/>
        </w:rPr>
        <w:t>Секретарь:</w:t>
      </w:r>
      <w:r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>__________</w:t>
      </w:r>
      <w:r w:rsidR="00B42F69"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</w:t>
      </w:r>
      <w:r w:rsidR="00EB6148"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</w:t>
      </w:r>
      <w:r w:rsidR="001D5B2C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                                                                </w:t>
      </w:r>
      <w:r w:rsidRPr="001D5B2C">
        <w:rPr>
          <w:rFonts w:ascii="Times New Roman" w:eastAsia="Calibri" w:hAnsi="Times New Roman" w:cs="Times New Roman"/>
          <w:spacing w:val="-4"/>
          <w:sz w:val="28"/>
          <w:szCs w:val="28"/>
        </w:rPr>
        <w:t>Макарова М.А.</w:t>
      </w:r>
    </w:p>
    <w:p w:rsidR="0079045C" w:rsidRPr="001D5B2C" w:rsidRDefault="0079045C" w:rsidP="0079045C">
      <w:pPr>
        <w:rPr>
          <w:rFonts w:ascii="Times New Roman" w:eastAsia="Calibri" w:hAnsi="Times New Roman" w:cs="Times New Roman"/>
          <w:sz w:val="28"/>
          <w:szCs w:val="28"/>
        </w:rPr>
      </w:pPr>
    </w:p>
    <w:p w:rsidR="0041720E" w:rsidRPr="001D5B2C" w:rsidRDefault="0041720E">
      <w:pPr>
        <w:rPr>
          <w:rFonts w:ascii="Times New Roman" w:hAnsi="Times New Roman" w:cs="Times New Roman"/>
          <w:sz w:val="28"/>
          <w:szCs w:val="28"/>
        </w:rPr>
      </w:pPr>
    </w:p>
    <w:sectPr w:rsidR="0041720E" w:rsidRPr="001D5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0241A7"/>
    <w:rsid w:val="0011252E"/>
    <w:rsid w:val="00120066"/>
    <w:rsid w:val="001B5E33"/>
    <w:rsid w:val="001D5B2C"/>
    <w:rsid w:val="00217C93"/>
    <w:rsid w:val="0024559E"/>
    <w:rsid w:val="00310F4E"/>
    <w:rsid w:val="003209C5"/>
    <w:rsid w:val="0041720E"/>
    <w:rsid w:val="004926E5"/>
    <w:rsid w:val="004A5B97"/>
    <w:rsid w:val="005C6153"/>
    <w:rsid w:val="00601D28"/>
    <w:rsid w:val="0065456E"/>
    <w:rsid w:val="00765D85"/>
    <w:rsid w:val="0077277B"/>
    <w:rsid w:val="0079045C"/>
    <w:rsid w:val="007935A3"/>
    <w:rsid w:val="007A70DD"/>
    <w:rsid w:val="00812BF4"/>
    <w:rsid w:val="00814D6B"/>
    <w:rsid w:val="0082340F"/>
    <w:rsid w:val="00836879"/>
    <w:rsid w:val="008434C0"/>
    <w:rsid w:val="008B7917"/>
    <w:rsid w:val="009060F9"/>
    <w:rsid w:val="009121FC"/>
    <w:rsid w:val="009326BE"/>
    <w:rsid w:val="0098024A"/>
    <w:rsid w:val="009C63B9"/>
    <w:rsid w:val="009D7519"/>
    <w:rsid w:val="009E3656"/>
    <w:rsid w:val="00A25490"/>
    <w:rsid w:val="00B03827"/>
    <w:rsid w:val="00B42F69"/>
    <w:rsid w:val="00C21CCE"/>
    <w:rsid w:val="00E43D74"/>
    <w:rsid w:val="00E71815"/>
    <w:rsid w:val="00EB6148"/>
    <w:rsid w:val="00F028E6"/>
    <w:rsid w:val="00F438E5"/>
    <w:rsid w:val="00F6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B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5B97"/>
    <w:rPr>
      <w:rFonts w:ascii="Tahoma" w:hAnsi="Tahoma" w:cs="Tahoma"/>
      <w:sz w:val="16"/>
      <w:szCs w:val="16"/>
    </w:rPr>
  </w:style>
  <w:style w:type="character" w:styleId="a5">
    <w:name w:val="Hyperlink"/>
    <w:semiHidden/>
    <w:unhideWhenUsed/>
    <w:rsid w:val="00EB6148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Базовый"/>
    <w:rsid w:val="007935A3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2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17</cp:revision>
  <cp:lastPrinted>2015-06-03T11:47:00Z</cp:lastPrinted>
  <dcterms:created xsi:type="dcterms:W3CDTF">2014-05-28T05:33:00Z</dcterms:created>
  <dcterms:modified xsi:type="dcterms:W3CDTF">2015-06-03T11:49:00Z</dcterms:modified>
</cp:coreProperties>
</file>